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rPr>
          <w:b w:val="1"/>
          <w:i w:val="1"/>
          <w:sz w:val="34"/>
          <w:szCs w:val="34"/>
        </w:rPr>
      </w:pPr>
      <w:bookmarkStart w:colFirst="0" w:colLast="0" w:name="_w1uh2mvlr0zj" w:id="0"/>
      <w:bookmarkEnd w:id="0"/>
      <w:r w:rsidDel="00000000" w:rsidR="00000000" w:rsidRPr="00000000">
        <w:rPr>
          <w:b w:val="1"/>
          <w:i w:val="1"/>
          <w:sz w:val="34"/>
          <w:szCs w:val="34"/>
          <w:rtl w:val="0"/>
        </w:rPr>
        <w:t xml:space="preserve">Шаблон для Визначення Місії Компанії</w:t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spacing w:before="280" w:lineRule="auto"/>
        <w:rPr>
          <w:b w:val="1"/>
          <w:i w:val="1"/>
          <w:color w:val="000000"/>
          <w:sz w:val="26"/>
          <w:szCs w:val="26"/>
        </w:rPr>
      </w:pPr>
      <w:bookmarkStart w:colFirst="0" w:colLast="0" w:name="_6650qwmm73an" w:id="1"/>
      <w:bookmarkEnd w:id="1"/>
      <w:r w:rsidDel="00000000" w:rsidR="00000000" w:rsidRPr="00000000">
        <w:rPr>
          <w:b w:val="1"/>
          <w:i w:val="1"/>
          <w:color w:val="000000"/>
          <w:sz w:val="26"/>
          <w:szCs w:val="26"/>
          <w:rtl w:val="0"/>
        </w:rPr>
        <w:t xml:space="preserve">Назва Компанії: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Вставте назву вашої компанії тут.</w:t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pacing w:before="280" w:lineRule="auto"/>
        <w:rPr>
          <w:b w:val="1"/>
          <w:i w:val="1"/>
          <w:color w:val="000000"/>
          <w:sz w:val="26"/>
          <w:szCs w:val="26"/>
        </w:rPr>
      </w:pPr>
      <w:bookmarkStart w:colFirst="0" w:colLast="0" w:name="_w02urtdqhvz6" w:id="2"/>
      <w:bookmarkEnd w:id="2"/>
      <w:r w:rsidDel="00000000" w:rsidR="00000000" w:rsidRPr="00000000">
        <w:rPr>
          <w:b w:val="1"/>
          <w:i w:val="1"/>
          <w:color w:val="000000"/>
          <w:sz w:val="26"/>
          <w:szCs w:val="26"/>
          <w:rtl w:val="0"/>
        </w:rPr>
        <w:t xml:space="preserve">Опис Місії: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after="0" w:afterAutospacing="0" w:before="240" w:lineRule="auto"/>
        <w:ind w:left="720" w:hanging="360"/>
        <w:rPr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Ідентичність:</w:t>
      </w:r>
    </w:p>
    <w:p w:rsidR="00000000" w:rsidDel="00000000" w:rsidP="00000000" w:rsidRDefault="00000000" w:rsidRPr="00000000" w14:paraId="00000006">
      <w:pPr>
        <w:numPr>
          <w:ilvl w:val="1"/>
          <w:numId w:val="2"/>
        </w:numPr>
        <w:spacing w:after="0" w:afterAutospacing="0" w:before="0" w:beforeAutospacing="0" w:lineRule="auto"/>
        <w:ind w:left="1440" w:hanging="360"/>
        <w:rPr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Хто ми?</w:t>
        <w:br w:type="textWrapping"/>
      </w:r>
      <w:r w:rsidDel="00000000" w:rsidR="00000000" w:rsidRPr="00000000">
        <w:rPr>
          <w:i w:val="1"/>
          <w:rtl w:val="0"/>
        </w:rPr>
        <w:t xml:space="preserve">Опишіть вашу компанію та її унікальні риси.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Продукти та Послуги:</w:t>
      </w:r>
    </w:p>
    <w:p w:rsidR="00000000" w:rsidDel="00000000" w:rsidP="00000000" w:rsidRDefault="00000000" w:rsidRPr="00000000" w14:paraId="00000008">
      <w:pPr>
        <w:numPr>
          <w:ilvl w:val="1"/>
          <w:numId w:val="2"/>
        </w:numPr>
        <w:spacing w:after="0" w:afterAutospacing="0" w:before="0" w:beforeAutospacing="0" w:lineRule="auto"/>
        <w:ind w:left="1440" w:hanging="360"/>
        <w:rPr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Що ми робимо?</w:t>
        <w:br w:type="textWrapping"/>
      </w:r>
      <w:r w:rsidDel="00000000" w:rsidR="00000000" w:rsidRPr="00000000">
        <w:rPr>
          <w:i w:val="1"/>
          <w:rtl w:val="0"/>
        </w:rPr>
        <w:t xml:space="preserve">Перерахуйте основні продукти або послуги, які ви надаєте.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Цільова Аудиторія:</w:t>
      </w:r>
    </w:p>
    <w:p w:rsidR="00000000" w:rsidDel="00000000" w:rsidP="00000000" w:rsidRDefault="00000000" w:rsidRPr="00000000" w14:paraId="0000000A">
      <w:pPr>
        <w:numPr>
          <w:ilvl w:val="1"/>
          <w:numId w:val="2"/>
        </w:numPr>
        <w:spacing w:after="0" w:afterAutospacing="0" w:before="0" w:beforeAutospacing="0" w:lineRule="auto"/>
        <w:ind w:left="1440" w:hanging="360"/>
        <w:rPr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Кому ми служимо?</w:t>
        <w:br w:type="textWrapping"/>
      </w:r>
      <w:r w:rsidDel="00000000" w:rsidR="00000000" w:rsidRPr="00000000">
        <w:rPr>
          <w:i w:val="1"/>
          <w:rtl w:val="0"/>
        </w:rPr>
        <w:t xml:space="preserve">Визначте вашу основну цільову аудиторію або клієнтів.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Методи та Підходи:</w:t>
      </w:r>
    </w:p>
    <w:p w:rsidR="00000000" w:rsidDel="00000000" w:rsidP="00000000" w:rsidRDefault="00000000" w:rsidRPr="00000000" w14:paraId="0000000C">
      <w:pPr>
        <w:numPr>
          <w:ilvl w:val="1"/>
          <w:numId w:val="2"/>
        </w:numPr>
        <w:spacing w:after="0" w:afterAutospacing="0" w:before="0" w:beforeAutospacing="0" w:lineRule="auto"/>
        <w:ind w:left="1440" w:hanging="360"/>
        <w:rPr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Як ми це робимо?</w:t>
        <w:br w:type="textWrapping"/>
      </w:r>
      <w:r w:rsidDel="00000000" w:rsidR="00000000" w:rsidRPr="00000000">
        <w:rPr>
          <w:i w:val="1"/>
          <w:rtl w:val="0"/>
        </w:rPr>
        <w:t xml:space="preserve">Опишіть підходи або методи, які використовуються для надання ваших продуктів чи послуг.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Мета та Значення:</w:t>
      </w:r>
    </w:p>
    <w:p w:rsidR="00000000" w:rsidDel="00000000" w:rsidP="00000000" w:rsidRDefault="00000000" w:rsidRPr="00000000" w14:paraId="0000000E">
      <w:pPr>
        <w:numPr>
          <w:ilvl w:val="1"/>
          <w:numId w:val="2"/>
        </w:numPr>
        <w:spacing w:after="0" w:afterAutospacing="0" w:before="0" w:beforeAutospacing="0" w:lineRule="auto"/>
        <w:ind w:left="1440" w:hanging="360"/>
        <w:rPr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Чому ми це робимо?</w:t>
        <w:br w:type="textWrapping"/>
      </w:r>
      <w:r w:rsidDel="00000000" w:rsidR="00000000" w:rsidRPr="00000000">
        <w:rPr>
          <w:i w:val="1"/>
          <w:rtl w:val="0"/>
        </w:rPr>
        <w:t xml:space="preserve">Поясніть, чому ви надаєте ці продукти чи послуги, і яку цінність ви створюєте для клієнтів.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Цінності та Принципи:</w:t>
      </w:r>
    </w:p>
    <w:p w:rsidR="00000000" w:rsidDel="00000000" w:rsidP="00000000" w:rsidRDefault="00000000" w:rsidRPr="00000000" w14:paraId="00000010">
      <w:pPr>
        <w:numPr>
          <w:ilvl w:val="1"/>
          <w:numId w:val="2"/>
        </w:numPr>
        <w:spacing w:after="240" w:before="0" w:beforeAutospacing="0" w:lineRule="auto"/>
        <w:ind w:left="1440" w:hanging="360"/>
        <w:rPr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Наші основні цінності:</w:t>
        <w:br w:type="textWrapping"/>
      </w:r>
      <w:r w:rsidDel="00000000" w:rsidR="00000000" w:rsidRPr="00000000">
        <w:rPr>
          <w:i w:val="1"/>
          <w:rtl w:val="0"/>
        </w:rPr>
        <w:t xml:space="preserve">Перерахуйте цінності, які керують вашою діяльністю.</w:t>
      </w:r>
    </w:p>
    <w:p w:rsidR="00000000" w:rsidDel="00000000" w:rsidP="00000000" w:rsidRDefault="00000000" w:rsidRPr="00000000" w14:paraId="00000011">
      <w:pPr>
        <w:pStyle w:val="Heading3"/>
        <w:keepNext w:val="0"/>
        <w:keepLines w:val="0"/>
        <w:spacing w:before="280" w:lineRule="auto"/>
        <w:rPr>
          <w:b w:val="1"/>
          <w:i w:val="1"/>
          <w:color w:val="000000"/>
          <w:sz w:val="26"/>
          <w:szCs w:val="26"/>
        </w:rPr>
      </w:pPr>
      <w:bookmarkStart w:colFirst="0" w:colLast="0" w:name="_1xgwrd9h416c" w:id="3"/>
      <w:bookmarkEnd w:id="3"/>
      <w:r w:rsidDel="00000000" w:rsidR="00000000" w:rsidRPr="00000000">
        <w:rPr>
          <w:b w:val="1"/>
          <w:i w:val="1"/>
          <w:color w:val="000000"/>
          <w:sz w:val="26"/>
          <w:szCs w:val="26"/>
          <w:rtl w:val="0"/>
        </w:rPr>
        <w:t xml:space="preserve">Інтеграція з Візією: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afterAutospacing="0" w:before="240" w:lineRule="auto"/>
        <w:ind w:left="720" w:hanging="360"/>
        <w:rPr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Як місія підтримує візію?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Опишіть, як ваша поточна діяльність і цілі (місія) допомагають досягати довгострокового бачення (візія).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Які аспекти візії відображаються в місії?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spacing w:after="240" w:before="0" w:beforeAutospacing="0" w:lineRule="auto"/>
        <w:ind w:left="144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Визначте, які елементи візії відображаються в місії та як вони впливають на щоденну діяльність.</w:t>
      </w:r>
    </w:p>
    <w:p w:rsidR="00000000" w:rsidDel="00000000" w:rsidP="00000000" w:rsidRDefault="00000000" w:rsidRPr="00000000" w14:paraId="00000016">
      <w:pPr>
        <w:pStyle w:val="Heading3"/>
        <w:keepNext w:val="0"/>
        <w:keepLines w:val="0"/>
        <w:spacing w:before="280" w:lineRule="auto"/>
        <w:rPr>
          <w:b w:val="1"/>
          <w:i w:val="1"/>
          <w:color w:val="000000"/>
          <w:sz w:val="26"/>
          <w:szCs w:val="26"/>
        </w:rPr>
      </w:pPr>
      <w:bookmarkStart w:colFirst="0" w:colLast="0" w:name="_c1fbcgvgtkxw" w:id="4"/>
      <w:bookmarkEnd w:id="4"/>
      <w:r w:rsidDel="00000000" w:rsidR="00000000" w:rsidRPr="00000000">
        <w:rPr>
          <w:b w:val="1"/>
          <w:i w:val="1"/>
          <w:color w:val="000000"/>
          <w:sz w:val="26"/>
          <w:szCs w:val="26"/>
          <w:rtl w:val="0"/>
        </w:rPr>
        <w:t xml:space="preserve">Питання для Команди: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after="0" w:afterAutospacing="0" w:before="240" w:lineRule="auto"/>
        <w:ind w:left="720" w:hanging="360"/>
        <w:rPr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Як наша місія може бути вдосконалена для кращого відображення візії?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Чи відображає наша місія культуру та цінності компанії так само, як і візія?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Як місія і візія можуть працювати разом, щоб мотивувати та об'єднувати команду?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Які заходи ми можемо вжити, щоб забезпечити реалізацію місії у повсякденній діяльності?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Як ми можемо використовувати нашу місію для залучення нових клієнтів та партнерів?</w:t>
      </w:r>
    </w:p>
    <w:p w:rsidR="00000000" w:rsidDel="00000000" w:rsidP="00000000" w:rsidRDefault="00000000" w:rsidRPr="00000000" w14:paraId="0000001C">
      <w:pPr>
        <w:pStyle w:val="Heading3"/>
        <w:keepNext w:val="0"/>
        <w:keepLines w:val="0"/>
        <w:spacing w:before="280" w:lineRule="auto"/>
        <w:rPr>
          <w:b w:val="1"/>
          <w:i w:val="1"/>
          <w:color w:val="000000"/>
          <w:sz w:val="26"/>
          <w:szCs w:val="26"/>
        </w:rPr>
      </w:pPr>
      <w:bookmarkStart w:colFirst="0" w:colLast="0" w:name="_2eqa5cpdlu8q" w:id="5"/>
      <w:bookmarkEnd w:id="5"/>
      <w:r w:rsidDel="00000000" w:rsidR="00000000" w:rsidRPr="00000000">
        <w:rPr>
          <w:b w:val="1"/>
          <w:i w:val="1"/>
          <w:color w:val="000000"/>
          <w:sz w:val="26"/>
          <w:szCs w:val="26"/>
          <w:rtl w:val="0"/>
        </w:rPr>
        <w:t xml:space="preserve">Остаточний Текст Місії:</w:t>
      </w:r>
    </w:p>
    <w:p w:rsidR="00000000" w:rsidDel="00000000" w:rsidP="00000000" w:rsidRDefault="00000000" w:rsidRPr="00000000" w14:paraId="0000001D">
      <w:pPr>
        <w:spacing w:after="240" w:before="24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Запишіть остаточну версію місії тут після обговорення з командою.</w:t>
      </w:r>
    </w:p>
    <w:p w:rsidR="00000000" w:rsidDel="00000000" w:rsidP="00000000" w:rsidRDefault="00000000" w:rsidRPr="00000000" w14:paraId="0000001E">
      <w:pPr>
        <w:spacing w:after="240" w:before="240" w:lineRule="auto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